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12" w:rsidRDefault="00CD5712" w:rsidP="00CD5712">
      <w:pPr>
        <w:pStyle w:val="1"/>
        <w:spacing w:before="182" w:line="320" w:lineRule="exact"/>
        <w:ind w:right="587"/>
        <w:jc w:val="center"/>
      </w:pPr>
      <w:r>
        <w:t>Форма заявки на аттестацию специалиста сварочного производства</w:t>
      </w:r>
    </w:p>
    <w:p w:rsidR="00CD5712" w:rsidRDefault="00CD5712" w:rsidP="00CD5712">
      <w:pPr>
        <w:spacing w:line="228" w:lineRule="exact"/>
        <w:ind w:left="336" w:right="590"/>
        <w:jc w:val="center"/>
        <w:rPr>
          <w:sz w:val="20"/>
        </w:rPr>
      </w:pPr>
      <w:r>
        <w:rPr>
          <w:sz w:val="20"/>
        </w:rPr>
        <w:t>(от организации-заявителя - юридического лица)</w:t>
      </w:r>
    </w:p>
    <w:p w:rsidR="00CD5712" w:rsidRDefault="00CD5712" w:rsidP="00CD5712">
      <w:pPr>
        <w:pStyle w:val="a3"/>
        <w:spacing w:before="2"/>
        <w:rPr>
          <w:sz w:val="12"/>
        </w:rPr>
      </w:pPr>
    </w:p>
    <w:p w:rsidR="00CD5712" w:rsidRDefault="00CD5712" w:rsidP="00CD5712">
      <w:pPr>
        <w:tabs>
          <w:tab w:val="left" w:pos="10084"/>
        </w:tabs>
        <w:spacing w:before="91"/>
        <w:ind w:left="47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8074" wp14:editId="7112BE73">
                <wp:simplePos x="0" y="0"/>
                <wp:positionH relativeFrom="page">
                  <wp:posOffset>774065</wp:posOffset>
                </wp:positionH>
                <wp:positionV relativeFrom="paragraph">
                  <wp:posOffset>63500</wp:posOffset>
                </wp:positionV>
                <wp:extent cx="2517140" cy="1360170"/>
                <wp:effectExtent l="2540" t="3175" r="444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3"/>
                            </w:tblGrid>
                            <w:tr w:rsidR="00CD5712">
                              <w:trPr>
                                <w:trHeight w:val="23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Полное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предприятия</w:t>
                                  </w:r>
                                  <w:proofErr w:type="spellEnd"/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Сокращенное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предприятия</w:t>
                                  </w:r>
                                  <w:proofErr w:type="spellEnd"/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Юридический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адрес</w:t>
                                  </w:r>
                                  <w:proofErr w:type="spellEnd"/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Почтовый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адрес</w:t>
                                  </w:r>
                                  <w:proofErr w:type="spellEnd"/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Идентификационный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признак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(ИНН)</w:t>
                                  </w:r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Телефон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факс</w:t>
                                  </w:r>
                                  <w:proofErr w:type="spellEnd"/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CD5712">
                              <w:trPr>
                                <w:trHeight w:val="24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Контактное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лицо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(ФИО,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телефон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D5712">
                              <w:trPr>
                                <w:trHeight w:val="23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CD5712" w:rsidRDefault="00CD571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Дата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оформления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заявки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5712" w:rsidRDefault="00CD5712" w:rsidP="00CD571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0.95pt;margin-top:5pt;width:198.2pt;height:10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hCvQ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3"/>
                      </w:tblGrid>
                      <w:tr w:rsidR="00CD5712">
                        <w:trPr>
                          <w:trHeight w:val="23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Полное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предприятия</w:t>
                            </w:r>
                            <w:proofErr w:type="spellEnd"/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Сокращенное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предприятия</w:t>
                            </w:r>
                            <w:proofErr w:type="spellEnd"/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Юридический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адрес</w:t>
                            </w:r>
                            <w:proofErr w:type="spellEnd"/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Почтовый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адрес</w:t>
                            </w:r>
                            <w:proofErr w:type="spellEnd"/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Идентификационный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признак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(ИНН)</w:t>
                            </w:r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Телефон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proofErr w:type="spellEnd"/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</w:p>
                        </w:tc>
                      </w:tr>
                      <w:tr w:rsidR="00CD5712">
                        <w:trPr>
                          <w:trHeight w:val="24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Контактное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лицо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(ФИО,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телефон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CD5712">
                        <w:trPr>
                          <w:trHeight w:val="230"/>
                        </w:trPr>
                        <w:tc>
                          <w:tcPr>
                            <w:tcW w:w="3963" w:type="dxa"/>
                          </w:tcPr>
                          <w:p w:rsidR="00CD5712" w:rsidRDefault="00CD571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оформления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заявки</w:t>
                            </w:r>
                            <w:proofErr w:type="spellEnd"/>
                          </w:p>
                        </w:tc>
                      </w:tr>
                    </w:tbl>
                    <w:p w:rsidR="00CD5712" w:rsidRDefault="00CD5712" w:rsidP="00CD571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1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tabs>
          <w:tab w:val="left" w:pos="10084"/>
        </w:tabs>
        <w:spacing w:before="10"/>
        <w:ind w:left="47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5712" w:rsidRDefault="00CD5712" w:rsidP="00CD5712">
      <w:pPr>
        <w:pStyle w:val="a3"/>
        <w:spacing w:before="2"/>
        <w:rPr>
          <w:sz w:val="29"/>
        </w:rPr>
      </w:pPr>
    </w:p>
    <w:p w:rsidR="00CD5712" w:rsidRPr="00CD5712" w:rsidRDefault="00CD5712" w:rsidP="00CD5712">
      <w:pPr>
        <w:pStyle w:val="1"/>
        <w:jc w:val="center"/>
        <w:rPr>
          <w:sz w:val="24"/>
          <w:szCs w:val="24"/>
        </w:rPr>
      </w:pPr>
      <w:r w:rsidRPr="00CD5712">
        <w:rPr>
          <w:sz w:val="24"/>
          <w:szCs w:val="24"/>
        </w:rPr>
        <w:t>ЗАЯВКА НА ПРОВЕДЕНИЕ АТТЕСТАЦИИ СПЕЦИАЛИСТА СВАРОЧНОГО ПРОИЗВОДСТВА</w:t>
      </w:r>
    </w:p>
    <w:p w:rsidR="00CD5712" w:rsidRDefault="00CD5712" w:rsidP="00CD5712">
      <w:pPr>
        <w:tabs>
          <w:tab w:val="left" w:pos="4450"/>
          <w:tab w:val="left" w:pos="5104"/>
          <w:tab w:val="left" w:pos="6399"/>
          <w:tab w:val="left" w:pos="6947"/>
        </w:tabs>
        <w:spacing w:before="2"/>
        <w:ind w:left="3553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  <w:vertAlign w:val="superscript"/>
        </w:rPr>
        <w:t>1</w:t>
      </w:r>
    </w:p>
    <w:p w:rsidR="00CD5712" w:rsidRDefault="00CD5712" w:rsidP="00CD5712">
      <w:pPr>
        <w:pStyle w:val="a3"/>
        <w:spacing w:before="10"/>
        <w:rPr>
          <w:b/>
          <w:sz w:val="23"/>
        </w:rPr>
      </w:pPr>
    </w:p>
    <w:p w:rsidR="00CD5712" w:rsidRPr="00CD5712" w:rsidRDefault="00CD5712" w:rsidP="00CD5712">
      <w:pPr>
        <w:pStyle w:val="3"/>
        <w:keepNext w:val="0"/>
        <w:keepLines w:val="0"/>
        <w:numPr>
          <w:ilvl w:val="0"/>
          <w:numId w:val="2"/>
        </w:numPr>
        <w:tabs>
          <w:tab w:val="left" w:pos="779"/>
        </w:tabs>
        <w:spacing w:before="0" w:after="4"/>
        <w:rPr>
          <w:color w:val="auto"/>
        </w:rPr>
      </w:pPr>
      <w:r w:rsidRPr="00CD5712">
        <w:rPr>
          <w:color w:val="auto"/>
        </w:rPr>
        <w:t>Общие ведения о</w:t>
      </w:r>
      <w:r w:rsidRPr="00CD5712">
        <w:rPr>
          <w:color w:val="auto"/>
          <w:spacing w:val="-2"/>
        </w:rPr>
        <w:t xml:space="preserve"> </w:t>
      </w:r>
      <w:r w:rsidRPr="00CD5712">
        <w:rPr>
          <w:color w:val="auto"/>
        </w:rPr>
        <w:t>специалисте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361"/>
      </w:tblGrid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1.1. </w:t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1.3.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специальность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460"/>
        </w:trPr>
        <w:tc>
          <w:tcPr>
            <w:tcW w:w="5211" w:type="dxa"/>
          </w:tcPr>
          <w:p w:rsidR="00CD5712" w:rsidRPr="00670F88" w:rsidRDefault="00CD5712" w:rsidP="006B32B0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670F88">
              <w:rPr>
                <w:sz w:val="20"/>
                <w:lang w:val="ru-RU"/>
              </w:rPr>
              <w:t xml:space="preserve">1.4. </w:t>
            </w:r>
            <w:proofErr w:type="gramStart"/>
            <w:r w:rsidRPr="00670F88">
              <w:rPr>
                <w:sz w:val="20"/>
                <w:lang w:val="ru-RU"/>
              </w:rPr>
              <w:t>Учебное заведение (наименование, номер и дата</w:t>
            </w:r>
            <w:proofErr w:type="gramEnd"/>
          </w:p>
          <w:p w:rsidR="00CD5712" w:rsidRDefault="00CD5712" w:rsidP="006B32B0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20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1.5.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сокращенное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1.6. 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Pr="00670F88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670F88">
              <w:rPr>
                <w:sz w:val="20"/>
                <w:lang w:val="ru-RU"/>
              </w:rPr>
              <w:t>1.7. Стаж работы в области сварочного производства</w:t>
            </w:r>
          </w:p>
        </w:tc>
        <w:tc>
          <w:tcPr>
            <w:tcW w:w="4361" w:type="dxa"/>
          </w:tcPr>
          <w:p w:rsidR="00CD5712" w:rsidRPr="00670F88" w:rsidRDefault="00CD5712" w:rsidP="006B32B0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D5712" w:rsidTr="006B32B0">
        <w:trPr>
          <w:trHeight w:val="918"/>
        </w:trPr>
        <w:tc>
          <w:tcPr>
            <w:tcW w:w="5211" w:type="dxa"/>
          </w:tcPr>
          <w:p w:rsidR="00CD5712" w:rsidRPr="00670F88" w:rsidRDefault="00CD5712" w:rsidP="006B32B0">
            <w:pPr>
              <w:pStyle w:val="TableParagraph"/>
              <w:ind w:left="108" w:right="194"/>
              <w:rPr>
                <w:sz w:val="20"/>
                <w:lang w:val="ru-RU"/>
              </w:rPr>
            </w:pPr>
            <w:r w:rsidRPr="00670F88">
              <w:rPr>
                <w:sz w:val="20"/>
                <w:lang w:val="ru-RU"/>
              </w:rPr>
              <w:t xml:space="preserve">1.8. </w:t>
            </w:r>
            <w:proofErr w:type="gramStart"/>
            <w:r w:rsidRPr="00670F88">
              <w:rPr>
                <w:sz w:val="20"/>
                <w:lang w:val="ru-RU"/>
              </w:rPr>
              <w:t>Переподготовка (профессиональное обучение, повышение квалификации) по сварочному производству (наименование учебного заведения, номер и дата выдачи</w:t>
            </w:r>
            <w:proofErr w:type="gramEnd"/>
          </w:p>
          <w:p w:rsidR="00CD5712" w:rsidRDefault="00CD5712" w:rsidP="006B32B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20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1.9. </w:t>
            </w: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подготовки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1.10. </w:t>
            </w:r>
            <w:proofErr w:type="spellStart"/>
            <w:r>
              <w:rPr>
                <w:sz w:val="20"/>
              </w:rPr>
              <w:t>Специальная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Pr="00670F88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670F88">
              <w:rPr>
                <w:sz w:val="20"/>
                <w:lang w:val="ru-RU"/>
              </w:rPr>
              <w:t>1.11. Сведения о независимой оценке квалификации</w:t>
            </w:r>
          </w:p>
        </w:tc>
        <w:tc>
          <w:tcPr>
            <w:tcW w:w="4361" w:type="dxa"/>
          </w:tcPr>
          <w:p w:rsidR="00CD5712" w:rsidRPr="00670F88" w:rsidRDefault="00CD5712" w:rsidP="006B32B0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1.12. </w:t>
            </w:r>
            <w:proofErr w:type="spellStart"/>
            <w:r>
              <w:rPr>
                <w:sz w:val="20"/>
              </w:rPr>
              <w:t>Гражданство</w:t>
            </w:r>
            <w:proofErr w:type="spellEnd"/>
          </w:p>
        </w:tc>
        <w:tc>
          <w:tcPr>
            <w:tcW w:w="4361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</w:tbl>
    <w:p w:rsidR="00CD5712" w:rsidRDefault="00CD5712" w:rsidP="00CD5712">
      <w:pPr>
        <w:pStyle w:val="a3"/>
        <w:spacing w:before="8"/>
        <w:rPr>
          <w:b/>
          <w:sz w:val="23"/>
        </w:rPr>
      </w:pPr>
    </w:p>
    <w:p w:rsidR="00CD5712" w:rsidRDefault="00CD5712" w:rsidP="00CD5712">
      <w:pPr>
        <w:pStyle w:val="a5"/>
        <w:numPr>
          <w:ilvl w:val="0"/>
          <w:numId w:val="2"/>
        </w:numPr>
        <w:tabs>
          <w:tab w:val="left" w:pos="779"/>
        </w:tabs>
        <w:spacing w:before="1" w:after="3"/>
        <w:rPr>
          <w:b/>
          <w:sz w:val="24"/>
        </w:rPr>
      </w:pPr>
      <w:r>
        <w:rPr>
          <w:b/>
          <w:sz w:val="24"/>
        </w:rPr>
        <w:t>Аттестационные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397"/>
      </w:tblGrid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аттестации</w:t>
            </w:r>
            <w:proofErr w:type="spellEnd"/>
          </w:p>
        </w:tc>
        <w:tc>
          <w:tcPr>
            <w:tcW w:w="4397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3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производственной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4397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229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2.3. </w:t>
            </w: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подготовки</w:t>
            </w:r>
            <w:proofErr w:type="spellEnd"/>
          </w:p>
        </w:tc>
        <w:tc>
          <w:tcPr>
            <w:tcW w:w="4397" w:type="dxa"/>
          </w:tcPr>
          <w:p w:rsidR="00CD5712" w:rsidRDefault="00CD5712" w:rsidP="006B32B0">
            <w:pPr>
              <w:pStyle w:val="TableParagraph"/>
              <w:rPr>
                <w:sz w:val="16"/>
              </w:rPr>
            </w:pPr>
          </w:p>
        </w:tc>
      </w:tr>
      <w:tr w:rsidR="00CD5712" w:rsidTr="006B32B0">
        <w:trPr>
          <w:trHeight w:val="460"/>
        </w:trPr>
        <w:tc>
          <w:tcPr>
            <w:tcW w:w="5211" w:type="dxa"/>
          </w:tcPr>
          <w:p w:rsidR="00CD5712" w:rsidRDefault="00CD5712" w:rsidP="006B32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2.4.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устройств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опасных</w:t>
            </w:r>
            <w:proofErr w:type="spellEnd"/>
          </w:p>
          <w:p w:rsidR="00CD5712" w:rsidRDefault="00CD5712" w:rsidP="006B32B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производственных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объектов</w:t>
            </w:r>
            <w:proofErr w:type="spellEnd"/>
          </w:p>
        </w:tc>
        <w:tc>
          <w:tcPr>
            <w:tcW w:w="4397" w:type="dxa"/>
          </w:tcPr>
          <w:p w:rsidR="00CD5712" w:rsidRDefault="00CD5712" w:rsidP="006B32B0">
            <w:pPr>
              <w:pStyle w:val="TableParagraph"/>
              <w:rPr>
                <w:sz w:val="20"/>
              </w:rPr>
            </w:pPr>
          </w:p>
        </w:tc>
      </w:tr>
    </w:tbl>
    <w:p w:rsidR="00CD5712" w:rsidRDefault="00CD5712" w:rsidP="00CD5712">
      <w:pPr>
        <w:pStyle w:val="a3"/>
        <w:rPr>
          <w:b/>
          <w:sz w:val="20"/>
        </w:rPr>
      </w:pPr>
    </w:p>
    <w:p w:rsidR="00CD5712" w:rsidRDefault="00CD5712" w:rsidP="00CD5712">
      <w:pPr>
        <w:rPr>
          <w:sz w:val="20"/>
        </w:rPr>
        <w:sectPr w:rsidR="00CD5712">
          <w:footerReference w:type="default" r:id="rId8"/>
          <w:pgSz w:w="11910" w:h="16840"/>
          <w:pgMar w:top="1320" w:right="60" w:bottom="1480" w:left="880" w:header="0" w:footer="1293" w:gutter="0"/>
          <w:pgNumType w:start="27"/>
          <w:cols w:space="720"/>
        </w:sectPr>
      </w:pPr>
    </w:p>
    <w:p w:rsidR="00CD5712" w:rsidRDefault="00CD5712" w:rsidP="00CD5712">
      <w:pPr>
        <w:pStyle w:val="a3"/>
        <w:spacing w:before="3"/>
        <w:rPr>
          <w:b/>
          <w:sz w:val="23"/>
        </w:rPr>
      </w:pPr>
    </w:p>
    <w:p w:rsidR="00CD5712" w:rsidRDefault="00CD5712" w:rsidP="00CD5712">
      <w:pPr>
        <w:pStyle w:val="a3"/>
        <w:tabs>
          <w:tab w:val="left" w:pos="8564"/>
        </w:tabs>
        <w:spacing w:before="1"/>
        <w:ind w:left="829"/>
      </w:pPr>
      <w:r>
        <w:t>Руководитель</w:t>
      </w:r>
      <w:r>
        <w:rPr>
          <w:spacing w:val="50"/>
        </w:rPr>
        <w:t xml:space="preserve"> </w:t>
      </w:r>
      <w:r>
        <w:t xml:space="preserve">организации-заявителя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712" w:rsidRDefault="00CD5712" w:rsidP="00CD5712">
      <w:pPr>
        <w:tabs>
          <w:tab w:val="left" w:pos="3258"/>
        </w:tabs>
        <w:spacing w:before="1"/>
        <w:ind w:left="2238"/>
        <w:rPr>
          <w:sz w:val="20"/>
        </w:rPr>
      </w:pPr>
      <w:r>
        <w:rPr>
          <w:sz w:val="20"/>
        </w:rPr>
        <w:t>М.П.</w:t>
      </w:r>
      <w:r>
        <w:rPr>
          <w:sz w:val="20"/>
        </w:rPr>
        <w:tab/>
        <w:t>подпись</w:t>
      </w:r>
    </w:p>
    <w:p w:rsidR="00CD5712" w:rsidRDefault="00CD5712" w:rsidP="00CD5712">
      <w:pPr>
        <w:pStyle w:val="a3"/>
        <w:spacing w:before="3"/>
        <w:rPr>
          <w:sz w:val="23"/>
        </w:rPr>
      </w:pPr>
      <w:r>
        <w:br w:type="column"/>
      </w:r>
    </w:p>
    <w:p w:rsidR="00CD5712" w:rsidRDefault="00CD5712" w:rsidP="00CD5712">
      <w:pPr>
        <w:pStyle w:val="a3"/>
        <w:spacing w:before="1"/>
        <w:ind w:left="565"/>
      </w:pPr>
      <w:r>
        <w:t>Ф.И.О.</w:t>
      </w:r>
    </w:p>
    <w:p w:rsidR="00CD5712" w:rsidRDefault="00CD5712" w:rsidP="00CD5712">
      <w:pPr>
        <w:sectPr w:rsidR="00CD5712">
          <w:type w:val="continuous"/>
          <w:pgSz w:w="11910" w:h="16840"/>
          <w:pgMar w:top="600" w:right="60" w:bottom="280" w:left="880" w:header="720" w:footer="720" w:gutter="0"/>
          <w:cols w:num="2" w:space="720" w:equalWidth="0">
            <w:col w:w="8565" w:space="40"/>
            <w:col w:w="2365"/>
          </w:cols>
        </w:sectPr>
      </w:pPr>
    </w:p>
    <w:p w:rsidR="00CD5712" w:rsidRDefault="00CD5712" w:rsidP="00CD5712">
      <w:pPr>
        <w:pStyle w:val="a3"/>
        <w:spacing w:before="1"/>
        <w:rPr>
          <w:sz w:val="16"/>
        </w:rPr>
      </w:pPr>
    </w:p>
    <w:p w:rsidR="00CD5712" w:rsidRDefault="00CD5712" w:rsidP="00CD5712">
      <w:pPr>
        <w:pStyle w:val="a3"/>
        <w:spacing w:before="90"/>
        <w:ind w:left="538" w:right="788" w:firstLine="719"/>
        <w:jc w:val="both"/>
      </w:pPr>
    </w:p>
    <w:p w:rsidR="00CD5712" w:rsidRDefault="00CD5712" w:rsidP="00CD5712">
      <w:pPr>
        <w:pStyle w:val="a3"/>
        <w:spacing w:before="90"/>
        <w:ind w:left="538" w:right="788" w:firstLine="719"/>
        <w:jc w:val="both"/>
      </w:pPr>
      <w:bookmarkStart w:id="0" w:name="_GoBack"/>
      <w:bookmarkEnd w:id="0"/>
      <w:r>
        <w:t>Примечание. При наличии необходимости проведения аттестации с учетом дополнительных требований ПАО «Газпром» или ПАО «</w:t>
      </w:r>
      <w:proofErr w:type="spellStart"/>
      <w:r>
        <w:t>Транснефть</w:t>
      </w:r>
      <w:proofErr w:type="spellEnd"/>
      <w:r>
        <w:t xml:space="preserve">», заявки должны быть </w:t>
      </w:r>
      <w:proofErr w:type="gramStart"/>
      <w:r>
        <w:t>оформлены</w:t>
      </w:r>
      <w:proofErr w:type="gramEnd"/>
      <w:r>
        <w:t xml:space="preserve"> с учетом требований соответствующих документов.</w:t>
      </w:r>
    </w:p>
    <w:p w:rsidR="00E83F22" w:rsidRDefault="00E83F22" w:rsidP="00E83F22">
      <w:pPr>
        <w:spacing w:before="9"/>
        <w:ind w:left="538"/>
        <w:rPr>
          <w:sz w:val="20"/>
        </w:rPr>
        <w:sectPr w:rsidR="00E83F22">
          <w:type w:val="continuous"/>
          <w:pgSz w:w="11910" w:h="16840"/>
          <w:pgMar w:top="600" w:right="60" w:bottom="280" w:left="880" w:header="720" w:footer="720" w:gutter="0"/>
          <w:cols w:space="720"/>
        </w:sectPr>
      </w:pPr>
    </w:p>
    <w:p w:rsidR="00295D82" w:rsidRDefault="00D400F4" w:rsidP="00E83F22"/>
    <w:sectPr w:rsidR="0029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F4" w:rsidRDefault="00D400F4" w:rsidP="00CD5712">
      <w:r>
        <w:separator/>
      </w:r>
    </w:p>
  </w:endnote>
  <w:endnote w:type="continuationSeparator" w:id="0">
    <w:p w:rsidR="00D400F4" w:rsidRDefault="00D400F4" w:rsidP="00C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88" w:rsidRDefault="00D400F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634795" wp14:editId="00BDF3F4">
              <wp:simplePos x="0" y="0"/>
              <wp:positionH relativeFrom="page">
                <wp:posOffset>6853555</wp:posOffset>
              </wp:positionH>
              <wp:positionV relativeFrom="page">
                <wp:posOffset>9941560</wp:posOffset>
              </wp:positionV>
              <wp:extent cx="191135" cy="167005"/>
              <wp:effectExtent l="0" t="0" r="381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F88" w:rsidRDefault="00D400F4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539.65pt;margin-top:782.8pt;width:15.0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" filled="f" stroked="f">
              <v:textbox inset="0,0,0,0">
                <w:txbxContent>
                  <w:p w:rsidR="00670F88" w:rsidRDefault="00D400F4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F4" w:rsidRDefault="00D400F4" w:rsidP="00CD5712">
      <w:r>
        <w:separator/>
      </w:r>
    </w:p>
  </w:footnote>
  <w:footnote w:type="continuationSeparator" w:id="0">
    <w:p w:rsidR="00D400F4" w:rsidRDefault="00D400F4" w:rsidP="00CD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7FE7"/>
    <w:multiLevelType w:val="hybridMultilevel"/>
    <w:tmpl w:val="43DCD576"/>
    <w:lvl w:ilvl="0" w:tplc="CA7CB602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E03CDCD0">
      <w:numFmt w:val="bullet"/>
      <w:lvlText w:val="•"/>
      <w:lvlJc w:val="left"/>
      <w:pPr>
        <w:ind w:left="1798" w:hanging="240"/>
      </w:pPr>
      <w:rPr>
        <w:rFonts w:hint="default"/>
        <w:lang w:val="ru-RU" w:eastAsia="ru-RU" w:bidi="ru-RU"/>
      </w:rPr>
    </w:lvl>
    <w:lvl w:ilvl="2" w:tplc="A762FA9A">
      <w:numFmt w:val="bullet"/>
      <w:lvlText w:val="•"/>
      <w:lvlJc w:val="left"/>
      <w:pPr>
        <w:ind w:left="2817" w:hanging="240"/>
      </w:pPr>
      <w:rPr>
        <w:rFonts w:hint="default"/>
        <w:lang w:val="ru-RU" w:eastAsia="ru-RU" w:bidi="ru-RU"/>
      </w:rPr>
    </w:lvl>
    <w:lvl w:ilvl="3" w:tplc="ADDA046E">
      <w:numFmt w:val="bullet"/>
      <w:lvlText w:val="•"/>
      <w:lvlJc w:val="left"/>
      <w:pPr>
        <w:ind w:left="3835" w:hanging="240"/>
      </w:pPr>
      <w:rPr>
        <w:rFonts w:hint="default"/>
        <w:lang w:val="ru-RU" w:eastAsia="ru-RU" w:bidi="ru-RU"/>
      </w:rPr>
    </w:lvl>
    <w:lvl w:ilvl="4" w:tplc="64FA5F20">
      <w:numFmt w:val="bullet"/>
      <w:lvlText w:val="•"/>
      <w:lvlJc w:val="left"/>
      <w:pPr>
        <w:ind w:left="4854" w:hanging="240"/>
      </w:pPr>
      <w:rPr>
        <w:rFonts w:hint="default"/>
        <w:lang w:val="ru-RU" w:eastAsia="ru-RU" w:bidi="ru-RU"/>
      </w:rPr>
    </w:lvl>
    <w:lvl w:ilvl="5" w:tplc="B8C4CBB2">
      <w:numFmt w:val="bullet"/>
      <w:lvlText w:val="•"/>
      <w:lvlJc w:val="left"/>
      <w:pPr>
        <w:ind w:left="5873" w:hanging="240"/>
      </w:pPr>
      <w:rPr>
        <w:rFonts w:hint="default"/>
        <w:lang w:val="ru-RU" w:eastAsia="ru-RU" w:bidi="ru-RU"/>
      </w:rPr>
    </w:lvl>
    <w:lvl w:ilvl="6" w:tplc="1F2A0C96">
      <w:numFmt w:val="bullet"/>
      <w:lvlText w:val="•"/>
      <w:lvlJc w:val="left"/>
      <w:pPr>
        <w:ind w:left="6891" w:hanging="240"/>
      </w:pPr>
      <w:rPr>
        <w:rFonts w:hint="default"/>
        <w:lang w:val="ru-RU" w:eastAsia="ru-RU" w:bidi="ru-RU"/>
      </w:rPr>
    </w:lvl>
    <w:lvl w:ilvl="7" w:tplc="48FC5F38">
      <w:numFmt w:val="bullet"/>
      <w:lvlText w:val="•"/>
      <w:lvlJc w:val="left"/>
      <w:pPr>
        <w:ind w:left="7910" w:hanging="240"/>
      </w:pPr>
      <w:rPr>
        <w:rFonts w:hint="default"/>
        <w:lang w:val="ru-RU" w:eastAsia="ru-RU" w:bidi="ru-RU"/>
      </w:rPr>
    </w:lvl>
    <w:lvl w:ilvl="8" w:tplc="5996442E">
      <w:numFmt w:val="bullet"/>
      <w:lvlText w:val="•"/>
      <w:lvlJc w:val="left"/>
      <w:pPr>
        <w:ind w:left="8929" w:hanging="240"/>
      </w:pPr>
      <w:rPr>
        <w:rFonts w:hint="default"/>
        <w:lang w:val="ru-RU" w:eastAsia="ru-RU" w:bidi="ru-RU"/>
      </w:rPr>
    </w:lvl>
  </w:abstractNum>
  <w:abstractNum w:abstractNumId="1">
    <w:nsid w:val="76BC6D2A"/>
    <w:multiLevelType w:val="multilevel"/>
    <w:tmpl w:val="19007B86"/>
    <w:lvl w:ilvl="0">
      <w:start w:val="1"/>
      <w:numFmt w:val="decimal"/>
      <w:lvlText w:val="%1."/>
      <w:lvlJc w:val="left"/>
      <w:pPr>
        <w:ind w:left="739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1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8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6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35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C7"/>
    <w:rsid w:val="00093CC7"/>
    <w:rsid w:val="00BB411B"/>
    <w:rsid w:val="00CD5712"/>
    <w:rsid w:val="00D400F4"/>
    <w:rsid w:val="00E83F22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83F22"/>
    <w:pPr>
      <w:spacing w:before="203"/>
      <w:ind w:left="33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3F2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3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F2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3F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83F22"/>
    <w:pPr>
      <w:ind w:left="5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83F22"/>
  </w:style>
  <w:style w:type="character" w:customStyle="1" w:styleId="30">
    <w:name w:val="Заголовок 3 Знак"/>
    <w:basedOn w:val="a0"/>
    <w:link w:val="3"/>
    <w:uiPriority w:val="9"/>
    <w:semiHidden/>
    <w:rsid w:val="00CD5712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CD5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712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D5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712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83F22"/>
    <w:pPr>
      <w:spacing w:before="203"/>
      <w:ind w:left="33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3F2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3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F2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3F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83F22"/>
    <w:pPr>
      <w:ind w:left="5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83F22"/>
  </w:style>
  <w:style w:type="character" w:customStyle="1" w:styleId="30">
    <w:name w:val="Заголовок 3 Знак"/>
    <w:basedOn w:val="a0"/>
    <w:link w:val="3"/>
    <w:uiPriority w:val="9"/>
    <w:semiHidden/>
    <w:rsid w:val="00CD5712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CD5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712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D5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71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 Станислав</dc:creator>
  <cp:lastModifiedBy>Сыроваткин Станислав</cp:lastModifiedBy>
  <cp:revision>2</cp:revision>
  <dcterms:created xsi:type="dcterms:W3CDTF">2019-07-17T06:49:00Z</dcterms:created>
  <dcterms:modified xsi:type="dcterms:W3CDTF">2019-07-17T06:49:00Z</dcterms:modified>
</cp:coreProperties>
</file>